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CF61B" w14:textId="365A2813" w:rsidR="0032348E" w:rsidRPr="007E5778" w:rsidRDefault="0032348E" w:rsidP="0032348E">
      <w:pPr>
        <w:pStyle w:val="Default"/>
        <w:rPr>
          <w:rFonts w:ascii="PingFang SC" w:eastAsia="PingFang SC" w:hAnsi="PingFang SC"/>
        </w:rPr>
      </w:pPr>
    </w:p>
    <w:p w14:paraId="78FA71F3" w14:textId="4BE201E2" w:rsidR="001B3F1B" w:rsidRPr="007E5778" w:rsidRDefault="000F752F" w:rsidP="00B4499C">
      <w:pPr>
        <w:outlineLvl w:val="0"/>
        <w:rPr>
          <w:rFonts w:ascii="PingFang SC" w:eastAsia="PingFang SC" w:hAnsi="PingFang SC" w:cs="Arial"/>
          <w:color w:val="4B4F53"/>
          <w:sz w:val="16"/>
          <w:szCs w:val="54"/>
          <w:lang w:eastAsia="zh-CN"/>
        </w:rPr>
      </w:pPr>
      <w:r w:rsidRPr="007E5778">
        <w:rPr>
          <w:rFonts w:ascii="PingFang SC" w:eastAsia="PingFang SC" w:hAnsi="PingFang SC" w:cs="微软雅黑" w:hint="eastAsia"/>
          <w:color w:val="4B4F53"/>
          <w:sz w:val="54"/>
          <w:szCs w:val="54"/>
          <w:lang w:eastAsia="zh-CN"/>
        </w:rPr>
        <w:t>诊断员工发展需求的评估清单</w:t>
      </w:r>
      <w:r w:rsidR="00B0298C" w:rsidRPr="007E5778">
        <w:rPr>
          <w:rFonts w:ascii="PingFang SC" w:eastAsia="PingFang SC" w:hAnsi="PingFang SC" w:cs="Arial"/>
          <w:color w:val="4B4F53"/>
          <w:sz w:val="54"/>
          <w:szCs w:val="54"/>
          <w:lang w:eastAsia="zh-CN"/>
        </w:rPr>
        <w:br/>
      </w:r>
      <w:r w:rsidR="007E5778">
        <w:rPr>
          <w:rFonts w:ascii="PingFang SC" w:eastAsia="PingFang SC" w:hAnsi="PingFang SC" w:cs="Arial" w:hint="eastAsia"/>
          <w:color w:val="4B4F53"/>
          <w:sz w:val="16"/>
          <w:szCs w:val="54"/>
          <w:lang w:eastAsia="zh-CN"/>
        </w:rPr>
        <w:t>来源：Saba人才管理咨询机构</w:t>
      </w:r>
    </w:p>
    <w:tbl>
      <w:tblPr>
        <w:tblStyle w:val="LightList-Accent11"/>
        <w:tblW w:w="138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75"/>
        <w:gridCol w:w="6662"/>
        <w:gridCol w:w="2822"/>
      </w:tblGrid>
      <w:tr w:rsidR="001B3F1B" w:rsidRPr="007E5778" w14:paraId="18594071" w14:textId="77777777" w:rsidTr="00F66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bottom w:val="single" w:sz="8" w:space="0" w:color="4F81BD" w:themeColor="accent1"/>
            </w:tcBorders>
            <w:shd w:val="clear" w:color="auto" w:fill="00A8E2"/>
            <w:vAlign w:val="center"/>
          </w:tcPr>
          <w:p w14:paraId="3AF27921" w14:textId="54573E33" w:rsidR="001B3F1B" w:rsidRPr="007E5778" w:rsidRDefault="000F752F" w:rsidP="00A773EF">
            <w:pPr>
              <w:widowControl w:val="0"/>
              <w:autoSpaceDE w:val="0"/>
              <w:autoSpaceDN w:val="0"/>
              <w:adjustRightInd w:val="0"/>
              <w:spacing w:line="80" w:lineRule="atLeast"/>
              <w:rPr>
                <w:rFonts w:ascii="PingFang SC" w:eastAsia="PingFang SC" w:hAnsi="PingFang SC" w:cs="Arial" w:hint="eastAsia"/>
                <w:color w:val="FFFFFF"/>
                <w:sz w:val="20"/>
                <w:szCs w:val="20"/>
                <w:lang w:eastAsia="zh-CN"/>
              </w:rPr>
            </w:pPr>
            <w:r w:rsidRPr="007E5778">
              <w:rPr>
                <w:rFonts w:ascii="PingFang SC" w:eastAsia="PingFang SC" w:hAnsi="PingFang SC" w:cs="微软雅黑" w:hint="eastAsia"/>
                <w:color w:val="FFFFFF"/>
                <w:sz w:val="20"/>
                <w:szCs w:val="20"/>
                <w:lang w:eastAsia="zh-CN"/>
              </w:rPr>
              <w:t>维度</w:t>
            </w:r>
          </w:p>
        </w:tc>
        <w:tc>
          <w:tcPr>
            <w:tcW w:w="2675" w:type="dxa"/>
            <w:vMerge w:val="restart"/>
            <w:tcBorders>
              <w:bottom w:val="single" w:sz="8" w:space="0" w:color="4F81BD" w:themeColor="accent1"/>
            </w:tcBorders>
            <w:shd w:val="clear" w:color="auto" w:fill="00A8E2"/>
            <w:vAlign w:val="center"/>
          </w:tcPr>
          <w:p w14:paraId="031DB897" w14:textId="0C5BB51F" w:rsidR="001B3F1B" w:rsidRPr="007E5778" w:rsidRDefault="000F752F" w:rsidP="00640063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spacing w:line="80" w:lineRule="atLeast"/>
              <w:ind w:left="313" w:hanging="3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ingFang SC" w:eastAsia="PingFang SC" w:hAnsi="PingFang SC" w:cs="Arial"/>
                <w:color w:val="FFFFFF"/>
                <w:sz w:val="20"/>
                <w:szCs w:val="20"/>
              </w:rPr>
            </w:pPr>
            <w:r w:rsidRPr="007E5778">
              <w:rPr>
                <w:rFonts w:ascii="PingFang SC" w:eastAsia="PingFang SC" w:hAnsi="PingFang SC" w:cs="Arial" w:hint="eastAsia"/>
                <w:color w:val="FFFFFF"/>
                <w:sz w:val="20"/>
                <w:szCs w:val="20"/>
                <w:lang w:eastAsia="zh-CN"/>
              </w:rPr>
              <w:t>定义</w:t>
            </w:r>
          </w:p>
        </w:tc>
        <w:tc>
          <w:tcPr>
            <w:tcW w:w="6662" w:type="dxa"/>
            <w:vMerge w:val="restart"/>
            <w:tcBorders>
              <w:bottom w:val="single" w:sz="8" w:space="0" w:color="4F81BD" w:themeColor="accent1"/>
            </w:tcBorders>
            <w:shd w:val="clear" w:color="auto" w:fill="00A8E2"/>
            <w:vAlign w:val="center"/>
          </w:tcPr>
          <w:p w14:paraId="263F24EA" w14:textId="76B4415A" w:rsidR="001B3F1B" w:rsidRPr="007E5778" w:rsidRDefault="000F752F" w:rsidP="00640063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80" w:lineRule="atLeast"/>
              <w:ind w:left="331" w:hanging="3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ingFang SC" w:eastAsia="PingFang SC" w:hAnsi="PingFang SC" w:cs="Arial"/>
                <w:color w:val="FFFFFF"/>
                <w:sz w:val="20"/>
                <w:szCs w:val="20"/>
              </w:rPr>
            </w:pPr>
            <w:r w:rsidRPr="007E5778">
              <w:rPr>
                <w:rFonts w:ascii="PingFang SC" w:eastAsia="PingFang SC" w:hAnsi="PingFang SC" w:cs="微软雅黑" w:hint="eastAsia"/>
                <w:color w:val="FFFFFF"/>
                <w:sz w:val="20"/>
                <w:szCs w:val="20"/>
                <w:lang w:eastAsia="zh-CN"/>
              </w:rPr>
              <w:t>需评估的问题</w:t>
            </w:r>
          </w:p>
        </w:tc>
        <w:tc>
          <w:tcPr>
            <w:tcW w:w="2822" w:type="dxa"/>
            <w:vMerge w:val="restart"/>
            <w:tcBorders>
              <w:bottom w:val="single" w:sz="8" w:space="0" w:color="4F81BD" w:themeColor="accent1"/>
            </w:tcBorders>
            <w:shd w:val="clear" w:color="auto" w:fill="00A8E2"/>
            <w:vAlign w:val="center"/>
          </w:tcPr>
          <w:p w14:paraId="5F77F75B" w14:textId="301E5277" w:rsidR="001B3F1B" w:rsidRPr="007E5778" w:rsidRDefault="000F752F" w:rsidP="00640063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80" w:lineRule="atLeast"/>
              <w:ind w:left="331" w:hanging="3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ingFang SC" w:eastAsia="PingFang SC" w:hAnsi="PingFang SC" w:cs="Arial"/>
                <w:color w:val="FFFFFF"/>
                <w:sz w:val="20"/>
                <w:szCs w:val="20"/>
              </w:rPr>
            </w:pPr>
            <w:r w:rsidRPr="007E5778">
              <w:rPr>
                <w:rFonts w:ascii="PingFang SC" w:eastAsia="PingFang SC" w:hAnsi="PingFang SC" w:cs="Arial" w:hint="eastAsia"/>
                <w:color w:val="FFFFFF"/>
                <w:sz w:val="20"/>
                <w:szCs w:val="20"/>
                <w:lang w:eastAsia="zh-CN"/>
              </w:rPr>
              <w:t>培养策略</w:t>
            </w:r>
          </w:p>
        </w:tc>
      </w:tr>
      <w:tr w:rsidR="001B3F1B" w:rsidRPr="007E5778" w14:paraId="0EDF6846" w14:textId="77777777" w:rsidTr="00DB7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00A8E2"/>
            <w:tcMar>
              <w:top w:w="85" w:type="dxa"/>
              <w:bottom w:w="85" w:type="dxa"/>
            </w:tcMar>
          </w:tcPr>
          <w:p w14:paraId="3309F57C" w14:textId="77777777" w:rsidR="001B3F1B" w:rsidRPr="007E5778" w:rsidRDefault="001B3F1B" w:rsidP="001E47A5">
            <w:pPr>
              <w:widowControl w:val="0"/>
              <w:autoSpaceDE w:val="0"/>
              <w:autoSpaceDN w:val="0"/>
              <w:adjustRightInd w:val="0"/>
              <w:spacing w:before="260" w:after="120" w:line="241" w:lineRule="atLeast"/>
              <w:jc w:val="center"/>
              <w:rPr>
                <w:rFonts w:ascii="PingFang SC" w:eastAsia="PingFang SC" w:hAnsi="PingFang SC" w:cs="Arial"/>
                <w:color w:val="FFFFFF"/>
                <w:sz w:val="18"/>
                <w:szCs w:val="18"/>
              </w:rPr>
            </w:pPr>
          </w:p>
        </w:tc>
        <w:tc>
          <w:tcPr>
            <w:tcW w:w="2675" w:type="dxa"/>
            <w:vMerge/>
            <w:tcBorders>
              <w:top w:val="single" w:sz="4" w:space="0" w:color="808080" w:themeColor="background1" w:themeShade="80"/>
            </w:tcBorders>
            <w:shd w:val="clear" w:color="auto" w:fill="00A8E2"/>
            <w:tcMar>
              <w:top w:w="85" w:type="dxa"/>
              <w:bottom w:w="85" w:type="dxa"/>
            </w:tcMar>
          </w:tcPr>
          <w:p w14:paraId="201B65FF" w14:textId="77777777" w:rsidR="001B3F1B" w:rsidRPr="007E5778" w:rsidRDefault="001B3F1B" w:rsidP="00640063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spacing w:before="260" w:after="120" w:line="241" w:lineRule="atLeast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ingFang SC" w:eastAsia="PingFang SC" w:hAnsi="PingFang SC" w:cs="Arial"/>
                <w:color w:val="FFFFFF"/>
                <w:sz w:val="18"/>
                <w:szCs w:val="18"/>
              </w:rPr>
            </w:pPr>
          </w:p>
        </w:tc>
        <w:tc>
          <w:tcPr>
            <w:tcW w:w="6662" w:type="dxa"/>
            <w:vMerge/>
            <w:tcBorders>
              <w:top w:val="single" w:sz="4" w:space="0" w:color="808080" w:themeColor="background1" w:themeShade="80"/>
            </w:tcBorders>
            <w:shd w:val="clear" w:color="auto" w:fill="00A8E2"/>
            <w:tcMar>
              <w:top w:w="85" w:type="dxa"/>
              <w:bottom w:w="85" w:type="dxa"/>
            </w:tcMar>
          </w:tcPr>
          <w:p w14:paraId="5624BA35" w14:textId="77777777" w:rsidR="001B3F1B" w:rsidRPr="007E5778" w:rsidRDefault="001B3F1B" w:rsidP="00640063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before="260" w:after="120" w:line="241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ingFang SC" w:eastAsia="PingFang SC" w:hAnsi="PingFang SC" w:cs="Arial"/>
                <w:color w:val="FFFFFF"/>
                <w:sz w:val="18"/>
                <w:szCs w:val="18"/>
              </w:rPr>
            </w:pPr>
          </w:p>
        </w:tc>
        <w:tc>
          <w:tcPr>
            <w:tcW w:w="2822" w:type="dxa"/>
            <w:vMerge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A8E2"/>
            <w:tcMar>
              <w:top w:w="85" w:type="dxa"/>
              <w:bottom w:w="85" w:type="dxa"/>
            </w:tcMar>
          </w:tcPr>
          <w:p w14:paraId="5A086389" w14:textId="77777777" w:rsidR="001B3F1B" w:rsidRPr="007E5778" w:rsidRDefault="001B3F1B" w:rsidP="00640063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before="260" w:after="120" w:line="241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ingFang SC" w:eastAsia="PingFang SC" w:hAnsi="PingFang SC" w:cs="Arial"/>
                <w:color w:val="FFFFFF"/>
                <w:sz w:val="18"/>
                <w:szCs w:val="18"/>
              </w:rPr>
            </w:pPr>
          </w:p>
        </w:tc>
      </w:tr>
      <w:tr w:rsidR="002061F3" w:rsidRPr="007E5778" w14:paraId="5C746968" w14:textId="77777777" w:rsidTr="00F66FAB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85" w:type="dxa"/>
              <w:bottom w:w="85" w:type="dxa"/>
            </w:tcMar>
          </w:tcPr>
          <w:p w14:paraId="2BAFEF51" w14:textId="076B5179" w:rsidR="002061F3" w:rsidRPr="007E5778" w:rsidRDefault="004B4775" w:rsidP="007C1772">
            <w:pPr>
              <w:widowControl w:val="0"/>
              <w:autoSpaceDE w:val="0"/>
              <w:autoSpaceDN w:val="0"/>
              <w:adjustRightInd w:val="0"/>
              <w:spacing w:before="120" w:line="161" w:lineRule="atLeast"/>
              <w:rPr>
                <w:rStyle w:val="A10"/>
                <w:rFonts w:ascii="PingFang SC" w:eastAsia="PingFang SC" w:hAnsi="PingFang SC" w:cs="Arial"/>
                <w:b w:val="0"/>
                <w:bCs w:val="0"/>
                <w:color w:val="4B4F53"/>
                <w:sz w:val="22"/>
                <w:szCs w:val="20"/>
              </w:rPr>
            </w:pPr>
            <w:r w:rsidRPr="007E5778">
              <w:rPr>
                <w:rStyle w:val="A10"/>
                <w:rFonts w:ascii="PingFang SC" w:eastAsia="PingFang SC" w:hAnsi="PingFang SC" w:cs="Arial" w:hint="eastAsia"/>
                <w:b w:val="0"/>
                <w:bCs w:val="0"/>
                <w:color w:val="4B4F53"/>
                <w:sz w:val="22"/>
                <w:szCs w:val="20"/>
                <w:lang w:eastAsia="zh-CN"/>
              </w:rPr>
              <w:t>知识</w:t>
            </w:r>
          </w:p>
        </w:tc>
        <w:bookmarkStart w:id="0" w:name="OLE_LINK32"/>
        <w:bookmarkStart w:id="1" w:name="OLE_LINK33"/>
        <w:tc>
          <w:tcPr>
            <w:tcW w:w="2675" w:type="dxa"/>
            <w:tcMar>
              <w:top w:w="85" w:type="dxa"/>
              <w:bottom w:w="85" w:type="dxa"/>
            </w:tcMar>
          </w:tcPr>
          <w:p w14:paraId="46CB43EE" w14:textId="77777777" w:rsidR="004B4775" w:rsidRPr="007E5778" w:rsidRDefault="005C6B96" w:rsidP="004B4775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spacing w:line="200" w:lineRule="atLeast"/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1181352586"/>
              </w:sdtPr>
              <w:sdtEndPr>
                <w:rPr>
                  <w:rStyle w:val="A10"/>
                </w:rPr>
              </w:sdtEndPr>
              <w:sdtContent>
                <w:bookmarkStart w:id="2" w:name="Check1"/>
                <w:r w:rsidR="006C7016"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6C7016"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="006C7016"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  <w:bookmarkEnd w:id="2"/>
              </w:sdtContent>
            </w:sdt>
            <w:r w:rsidR="00246184" w:rsidRPr="007E5778">
              <w:rPr>
                <w:rFonts w:ascii="PingFang SC" w:eastAsia="PingFang SC" w:hAnsi="PingFang SC"/>
                <w:color w:val="4B4F53"/>
                <w:sz w:val="20"/>
                <w:szCs w:val="20"/>
              </w:rPr>
              <w:tab/>
            </w:r>
            <w:bookmarkEnd w:id="0"/>
            <w:bookmarkEnd w:id="1"/>
            <w:proofErr w:type="spellStart"/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</w:rPr>
              <w:t>基</w:t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</w:rPr>
              <w:t>础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</w:rPr>
              <w:t>知</w:t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</w:rPr>
              <w:t>识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</w:rPr>
              <w:t>水平</w:t>
            </w:r>
            <w:proofErr w:type="spellEnd"/>
          </w:p>
          <w:p w14:paraId="27A55107" w14:textId="294317A5" w:rsidR="002061F3" w:rsidRPr="007E5778" w:rsidRDefault="004B4775" w:rsidP="004B4775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spacing w:line="200" w:lineRule="atLeast"/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ingFang SC" w:eastAsia="PingFang SC" w:hAnsi="PingFang SC" w:cs="Arial"/>
                <w:color w:val="4B4F53"/>
                <w:sz w:val="20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1449766005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把工作做好必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备</w:t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的知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识</w:t>
            </w:r>
          </w:p>
        </w:tc>
        <w:tc>
          <w:tcPr>
            <w:tcW w:w="6662" w:type="dxa"/>
            <w:tcMar>
              <w:top w:w="85" w:type="dxa"/>
              <w:bottom w:w="85" w:type="dxa"/>
            </w:tcMar>
          </w:tcPr>
          <w:p w14:paraId="64AF3EFA" w14:textId="77777777" w:rsidR="004B4775" w:rsidRPr="007E5778" w:rsidRDefault="005C6B96" w:rsidP="004B477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1428427766"/>
              </w:sdtPr>
              <w:sdtEndPr>
                <w:rPr>
                  <w:rStyle w:val="A10"/>
                </w:rPr>
              </w:sdtEndPr>
              <w:sdtContent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7835394"/>
                  </w:sdtPr>
                  <w:sdtEndPr>
                    <w:rPr>
                      <w:rStyle w:val="A10"/>
                    </w:rPr>
                  </w:sdtEndPr>
                  <w:sdtContent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  <w:lang w:eastAsia="zh-CN"/>
                      </w:rPr>
                      <w:instrText xml:space="preserve"> FORMCHECKBOX </w:instrText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separate"/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  <w:r w:rsidR="00246184"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="00246184"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="00246184"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="00246184"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ab/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员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工需要</w:t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额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外的知</w:t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识吗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？</w:t>
            </w:r>
          </w:p>
          <w:p w14:paraId="18B82CE0" w14:textId="2F1BFCD0" w:rsidR="002061F3" w:rsidRPr="007E5778" w:rsidRDefault="004B4775" w:rsidP="004B477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ingFang SC" w:eastAsia="PingFang SC" w:hAnsi="PingFang SC" w:cs="Myriad Pro"/>
                <w:color w:val="4B4F53"/>
                <w:sz w:val="20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339199361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他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们</w:t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需提升某个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领</w:t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域或主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题</w:t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的知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识储备吗</w:t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？</w:t>
            </w:r>
          </w:p>
        </w:tc>
        <w:tc>
          <w:tcPr>
            <w:tcW w:w="2822" w:type="dxa"/>
            <w:tcMar>
              <w:top w:w="85" w:type="dxa"/>
              <w:bottom w:w="85" w:type="dxa"/>
            </w:tcMar>
          </w:tcPr>
          <w:p w14:paraId="6C9E4FC2" w14:textId="7C21CD6B" w:rsidR="002061F3" w:rsidRPr="007E5778" w:rsidRDefault="00025C67" w:rsidP="00640063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/>
                <w:color w:val="4B4F53"/>
                <w:lang w:eastAsia="zh-CN"/>
              </w:rPr>
            </w:pPr>
            <w:bookmarkStart w:id="3" w:name="OLE_LINK10"/>
            <w:bookmarkStart w:id="4" w:name="OLE_LINK11"/>
            <w:r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教育</w:t>
            </w:r>
            <w:r w:rsidR="002061F3"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:</w:t>
            </w:r>
          </w:p>
          <w:p w14:paraId="6F206A6F" w14:textId="77777777" w:rsidR="00025C67" w:rsidRPr="00025C67" w:rsidRDefault="005C6B96" w:rsidP="00025C6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979423095"/>
              </w:sdtPr>
              <w:sdtEndPr>
                <w:rPr>
                  <w:rStyle w:val="A10"/>
                </w:rPr>
              </w:sdtEndPr>
              <w:sdtContent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7835397"/>
                  </w:sdtPr>
                  <w:sdtEndPr>
                    <w:rPr>
                      <w:rStyle w:val="A10"/>
                    </w:rPr>
                  </w:sdtEndPr>
                  <w:sdtContent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  <w:lang w:eastAsia="zh-CN"/>
                      </w:rPr>
                      <w:instrText xml:space="preserve"> FORMCHECKBOX </w:instrText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separate"/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  <w:r w:rsidR="00246184"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="00025C67" w:rsidRPr="00025C67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培训</w:t>
            </w:r>
          </w:p>
          <w:p w14:paraId="49A01A30" w14:textId="43BCA1EA" w:rsidR="00025C67" w:rsidRPr="00025C67" w:rsidRDefault="00025C67" w:rsidP="00025C6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145743307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025C67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学术</w:t>
            </w:r>
            <w:r w:rsidRPr="00025C67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/</w:t>
            </w:r>
            <w:r w:rsidRPr="00025C67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专业发展</w:t>
            </w:r>
          </w:p>
          <w:p w14:paraId="1E1972A4" w14:textId="2808A02E" w:rsidR="00025C67" w:rsidRPr="00025C67" w:rsidRDefault="00025C67" w:rsidP="00025C6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1832408174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025C67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主题研究</w:t>
            </w:r>
          </w:p>
          <w:p w14:paraId="072CCB00" w14:textId="70112648" w:rsidR="002061F3" w:rsidRPr="007E5778" w:rsidRDefault="00025C67" w:rsidP="00025C6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ingFang SC" w:eastAsia="PingFang SC" w:hAnsi="PingFang SC" w:cs="Myriad Pro"/>
                <w:color w:val="4B4F53"/>
                <w:sz w:val="20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605416666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025C67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阅读</w:t>
            </w:r>
            <w:bookmarkEnd w:id="3"/>
            <w:bookmarkEnd w:id="4"/>
          </w:p>
        </w:tc>
      </w:tr>
      <w:tr w:rsidR="002061F3" w:rsidRPr="007E5778" w14:paraId="50992CC1" w14:textId="77777777" w:rsidTr="00F66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85" w:type="dxa"/>
              <w:bottom w:w="85" w:type="dxa"/>
            </w:tcMar>
          </w:tcPr>
          <w:p w14:paraId="78FCB3A3" w14:textId="6EE58F0E" w:rsidR="002061F3" w:rsidRPr="007E5778" w:rsidRDefault="004B4775" w:rsidP="007C1772">
            <w:pPr>
              <w:widowControl w:val="0"/>
              <w:autoSpaceDE w:val="0"/>
              <w:autoSpaceDN w:val="0"/>
              <w:adjustRightInd w:val="0"/>
              <w:spacing w:before="120" w:line="161" w:lineRule="atLeast"/>
              <w:rPr>
                <w:rStyle w:val="A10"/>
                <w:rFonts w:ascii="PingFang SC" w:eastAsia="PingFang SC" w:hAnsi="PingFang SC" w:cs="Arial"/>
                <w:b w:val="0"/>
                <w:bCs w:val="0"/>
                <w:color w:val="4B4F53"/>
                <w:sz w:val="22"/>
                <w:szCs w:val="20"/>
              </w:rPr>
            </w:pPr>
            <w:r w:rsidRPr="007E5778">
              <w:rPr>
                <w:rStyle w:val="A10"/>
                <w:rFonts w:ascii="PingFang SC" w:eastAsia="PingFang SC" w:hAnsi="PingFang SC" w:cs="Arial" w:hint="eastAsia"/>
                <w:b w:val="0"/>
                <w:bCs w:val="0"/>
                <w:color w:val="4B4F53"/>
                <w:sz w:val="22"/>
                <w:szCs w:val="20"/>
                <w:lang w:eastAsia="zh-CN"/>
              </w:rPr>
              <w:t>技能</w:t>
            </w:r>
          </w:p>
        </w:tc>
        <w:bookmarkStart w:id="5" w:name="OLE_LINK34"/>
        <w:bookmarkStart w:id="6" w:name="OLE_LINK35"/>
        <w:tc>
          <w:tcPr>
            <w:tcW w:w="2675" w:type="dxa"/>
            <w:tcMar>
              <w:top w:w="85" w:type="dxa"/>
              <w:bottom w:w="85" w:type="dxa"/>
            </w:tcMar>
          </w:tcPr>
          <w:p w14:paraId="24E019DB" w14:textId="581D6AE9" w:rsidR="004B4775" w:rsidRPr="004B4775" w:rsidRDefault="005C6B96" w:rsidP="004B4775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spacing w:line="200" w:lineRule="atLeast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2073805787"/>
              </w:sdtPr>
              <w:sdtEndPr>
                <w:rPr>
                  <w:rStyle w:val="A10"/>
                </w:rPr>
              </w:sdtEndPr>
              <w:sdtContent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7835392"/>
                  </w:sdtPr>
                  <w:sdtEndPr>
                    <w:rPr>
                      <w:rStyle w:val="A10"/>
                    </w:rPr>
                  </w:sdtEndPr>
                  <w:sdtContent>
                    <w:r w:rsidR="006C7016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6C7016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  <w:lang w:eastAsia="zh-CN"/>
                      </w:rPr>
                      <w:instrText xml:space="preserve"> FORMCHECKBOX </w:instrText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separate"/>
                    </w:r>
                    <w:r w:rsidR="006C7016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  <w:r w:rsidR="00640063"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员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工做的事情</w:t>
            </w:r>
          </w:p>
          <w:p w14:paraId="215EDF73" w14:textId="56FD8D2A" w:rsidR="002061F3" w:rsidRPr="007E5778" w:rsidRDefault="004B4775" w:rsidP="004B4775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spacing w:line="200" w:lineRule="atLeast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371309063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员</w:t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工行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为</w:t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表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现</w:t>
            </w:r>
            <w:bookmarkEnd w:id="5"/>
            <w:bookmarkEnd w:id="6"/>
          </w:p>
        </w:tc>
        <w:tc>
          <w:tcPr>
            <w:tcW w:w="6662" w:type="dxa"/>
            <w:tcMar>
              <w:top w:w="85" w:type="dxa"/>
              <w:bottom w:w="85" w:type="dxa"/>
            </w:tcMar>
          </w:tcPr>
          <w:p w14:paraId="1364AC5D" w14:textId="77777777" w:rsidR="004B4775" w:rsidRPr="007E5778" w:rsidRDefault="005C6B96" w:rsidP="004B477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834454649"/>
              </w:sdtPr>
              <w:sdtEndPr>
                <w:rPr>
                  <w:rStyle w:val="A10"/>
                </w:rPr>
              </w:sdtEndPr>
              <w:sdtContent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7835401"/>
                  </w:sdtPr>
                  <w:sdtEndPr>
                    <w:rPr>
                      <w:rStyle w:val="A10"/>
                    </w:rPr>
                  </w:sdtEndPr>
                  <w:sdtContent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  <w:lang w:eastAsia="zh-CN"/>
                      </w:rPr>
                      <w:instrText xml:space="preserve"> FORMCHECKBOX </w:instrText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separate"/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  <w:r w:rsidR="00640063"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员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工知道怎么做了</w:t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吗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？</w:t>
            </w:r>
          </w:p>
          <w:p w14:paraId="18351EF7" w14:textId="6B3876F3" w:rsidR="004B4775" w:rsidRPr="004B4775" w:rsidRDefault="004B4775" w:rsidP="004B477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179972897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 xml:space="preserve"> 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员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工展示出了技能</w:t>
            </w:r>
            <w:r w:rsidRPr="004B4775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/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行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为吗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？</w:t>
            </w:r>
          </w:p>
          <w:p w14:paraId="48F19F87" w14:textId="18BBAB58" w:rsidR="004B4775" w:rsidRPr="004B4775" w:rsidRDefault="004B4775" w:rsidP="004B477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529568303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 xml:space="preserve"> 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过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去是否有成功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经历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？</w:t>
            </w:r>
          </w:p>
          <w:p w14:paraId="54C88378" w14:textId="7881E7EA" w:rsidR="002061F3" w:rsidRPr="007E5778" w:rsidRDefault="002061F3" w:rsidP="00640063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/>
                <w:color w:val="4B4F53"/>
                <w:lang w:eastAsia="zh-CN"/>
              </w:rPr>
            </w:pPr>
          </w:p>
        </w:tc>
        <w:tc>
          <w:tcPr>
            <w:tcW w:w="2822" w:type="dxa"/>
            <w:tcMar>
              <w:top w:w="85" w:type="dxa"/>
              <w:bottom w:w="85" w:type="dxa"/>
            </w:tcMar>
          </w:tcPr>
          <w:p w14:paraId="2B687BB8" w14:textId="6B7A76B1" w:rsidR="002061F3" w:rsidRPr="007E5778" w:rsidRDefault="00025C67" w:rsidP="00640063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/>
                <w:color w:val="4B4F53"/>
              </w:rPr>
            </w:pPr>
            <w:r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做中学</w:t>
            </w:r>
            <w:r w:rsidR="002061F3"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</w:rPr>
              <w:t>:</w:t>
            </w:r>
          </w:p>
          <w:p w14:paraId="5084FEBE" w14:textId="5D2335A2" w:rsidR="00025C67" w:rsidRPr="00025C67" w:rsidRDefault="005C6B96" w:rsidP="00025C6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560712253"/>
              </w:sdtPr>
              <w:sdtEndPr>
                <w:rPr>
                  <w:rStyle w:val="A10"/>
                </w:rPr>
              </w:sdtEndPr>
              <w:sdtContent>
                <w:bookmarkStart w:id="7" w:name="OLE_LINK38"/>
                <w:bookmarkStart w:id="8" w:name="OLE_LINK39"/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7835404"/>
                  </w:sdtPr>
                  <w:sdtEndPr>
                    <w:rPr>
                      <w:rStyle w:val="A10"/>
                    </w:rPr>
                  </w:sdtEndPr>
                  <w:sdtContent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instrText xml:space="preserve"> FORMCHECKBOX </w:instrText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separate"/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  <w:r w:rsidR="00640063" w:rsidRPr="007E5778">
              <w:rPr>
                <w:rFonts w:ascii="PingFang SC" w:eastAsia="PingFang SC" w:hAnsi="PingFang SC"/>
                <w:color w:val="4B4F53"/>
                <w:sz w:val="20"/>
                <w:szCs w:val="20"/>
              </w:rPr>
              <w:tab/>
            </w:r>
            <w:bookmarkEnd w:id="7"/>
            <w:bookmarkEnd w:id="8"/>
            <w:proofErr w:type="spellStart"/>
            <w:r w:rsidR="00025C67" w:rsidRPr="00025C67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</w:rPr>
              <w:t>高影响力的项目</w:t>
            </w:r>
            <w:proofErr w:type="spellEnd"/>
          </w:p>
          <w:p w14:paraId="192DA647" w14:textId="6F4D81A9" w:rsidR="00025C67" w:rsidRPr="00025C67" w:rsidRDefault="00025C67" w:rsidP="00025C6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558714209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</w:rPr>
              <w:tab/>
            </w:r>
            <w:r w:rsidRPr="00025C67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延展性任务（有挑战性、超出工作范围的）</w:t>
            </w:r>
          </w:p>
          <w:p w14:paraId="0750B0D0" w14:textId="5D226AEA" w:rsidR="00025C67" w:rsidRPr="00025C67" w:rsidRDefault="00025C67" w:rsidP="00025C6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384304715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</w:rPr>
              <w:tab/>
            </w:r>
            <w:r w:rsidRPr="00025C67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同事互助指导</w:t>
            </w:r>
          </w:p>
          <w:p w14:paraId="09C11D99" w14:textId="09B9E167" w:rsidR="002061F3" w:rsidRPr="007E5778" w:rsidRDefault="00025C67" w:rsidP="00025C67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/>
                <w:color w:val="4B4F53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416837499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</w:rPr>
              <w:tab/>
            </w:r>
            <w:r w:rsidRPr="00025C67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观察学习（观察他人行为及结果）</w:t>
            </w:r>
          </w:p>
        </w:tc>
      </w:tr>
      <w:tr w:rsidR="002061F3" w:rsidRPr="007E5778" w14:paraId="60C09D22" w14:textId="77777777" w:rsidTr="00DB7381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85" w:type="dxa"/>
              <w:bottom w:w="85" w:type="dxa"/>
            </w:tcMar>
          </w:tcPr>
          <w:p w14:paraId="1F56CE78" w14:textId="7250E90D" w:rsidR="002061F3" w:rsidRPr="007E5778" w:rsidRDefault="004B4775" w:rsidP="007C1772">
            <w:pPr>
              <w:widowControl w:val="0"/>
              <w:autoSpaceDE w:val="0"/>
              <w:autoSpaceDN w:val="0"/>
              <w:adjustRightInd w:val="0"/>
              <w:spacing w:before="120" w:line="161" w:lineRule="atLeast"/>
              <w:rPr>
                <w:rStyle w:val="A10"/>
                <w:rFonts w:ascii="PingFang SC" w:eastAsia="PingFang SC" w:hAnsi="PingFang SC" w:cs="Arial"/>
                <w:b w:val="0"/>
                <w:bCs w:val="0"/>
                <w:color w:val="4B4F53"/>
                <w:sz w:val="22"/>
                <w:szCs w:val="20"/>
              </w:rPr>
            </w:pPr>
            <w:r w:rsidRPr="007E5778">
              <w:rPr>
                <w:rStyle w:val="A10"/>
                <w:rFonts w:ascii="PingFang SC" w:eastAsia="PingFang SC" w:hAnsi="PingFang SC" w:cs="Arial" w:hint="eastAsia"/>
                <w:b w:val="0"/>
                <w:bCs w:val="0"/>
                <w:color w:val="4B4F53"/>
                <w:sz w:val="22"/>
                <w:szCs w:val="20"/>
                <w:lang w:eastAsia="zh-CN"/>
              </w:rPr>
              <w:t>价值观/思维</w:t>
            </w:r>
          </w:p>
        </w:tc>
        <w:tc>
          <w:tcPr>
            <w:tcW w:w="2675" w:type="dxa"/>
            <w:tcMar>
              <w:top w:w="85" w:type="dxa"/>
              <w:bottom w:w="85" w:type="dxa"/>
            </w:tcMar>
          </w:tcPr>
          <w:p w14:paraId="3F647D52" w14:textId="77777777" w:rsidR="002061F3" w:rsidRPr="007E5778" w:rsidRDefault="005C6B96" w:rsidP="00640063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spacing w:line="200" w:lineRule="atLeast"/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1950152778"/>
              </w:sdtPr>
              <w:sdtEndPr>
                <w:rPr>
                  <w:rStyle w:val="A10"/>
                </w:rPr>
              </w:sdtEndPr>
              <w:sdtContent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7835408"/>
                  </w:sdtPr>
                  <w:sdtEndPr>
                    <w:rPr>
                      <w:rStyle w:val="A10"/>
                    </w:rPr>
                  </w:sdtEndPr>
                  <w:sdtContent/>
                </w:sdt>
              </w:sdtContent>
            </w:sdt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898595291"/>
              </w:sdtPr>
              <w:sdtContent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-1697923705"/>
                  </w:sdtPr>
                  <w:sdtContent>
                    <w:r w:rsidR="004B4775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4B4775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  <w:lang w:eastAsia="zh-CN"/>
                      </w:rPr>
                      <w:instrText xml:space="preserve"> FORMCHECKBOX </w:instrText>
                    </w:r>
                    <w:r w:rsidR="004B4775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</w:r>
                    <w:r w:rsidR="004B4775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separate"/>
                    </w:r>
                    <w:r w:rsidR="004B4775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  <w:r w:rsidR="004B4775"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思考</w:t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问题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的方式</w:t>
            </w:r>
          </w:p>
          <w:p w14:paraId="671F0D31" w14:textId="15F658F1" w:rsidR="004B4775" w:rsidRPr="007E5778" w:rsidRDefault="004B4775" w:rsidP="00640063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spacing w:line="200" w:lineRule="atLeast"/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hint="eastAsia"/>
                <w:color w:val="4B4F53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441503532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</w:rPr>
              <w:t xml:space="preserve"> </w:t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信念</w:t>
            </w:r>
            <w:r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/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观</w:t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念</w:t>
            </w:r>
            <w:r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/</w:t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原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则</w:t>
            </w:r>
          </w:p>
        </w:tc>
        <w:tc>
          <w:tcPr>
            <w:tcW w:w="6662" w:type="dxa"/>
            <w:tcMar>
              <w:top w:w="85" w:type="dxa"/>
              <w:bottom w:w="85" w:type="dxa"/>
            </w:tcMar>
          </w:tcPr>
          <w:p w14:paraId="02EA96B5" w14:textId="77777777" w:rsidR="004B4775" w:rsidRPr="007E5778" w:rsidRDefault="005C6B96" w:rsidP="004B477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163984020"/>
              </w:sdtPr>
              <w:sdtEndPr>
                <w:rPr>
                  <w:rStyle w:val="A10"/>
                </w:rPr>
              </w:sdtEndPr>
              <w:sdtContent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7835410"/>
                  </w:sdtPr>
                  <w:sdtEndPr>
                    <w:rPr>
                      <w:rStyle w:val="A10"/>
                    </w:rPr>
                  </w:sdtEndPr>
                  <w:sdtContent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  <w:lang w:eastAsia="zh-CN"/>
                      </w:rPr>
                      <w:instrText xml:space="preserve"> FORMCHECKBOX </w:instrText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separate"/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  <w:r w:rsidR="00640063"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是否与</w:t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组织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的价</w:t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值观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和</w:t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战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略方向一致</w:t>
            </w:r>
            <w:r w:rsidR="004B4775"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?</w:t>
            </w:r>
          </w:p>
          <w:p w14:paraId="7CA45DD0" w14:textId="6A5CA023" w:rsidR="004B4775" w:rsidRPr="004B4775" w:rsidRDefault="004B4775" w:rsidP="004B4775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1533332911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这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些价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值观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如何帮助</w:t>
            </w:r>
            <w:r w:rsidRPr="004B4775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/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阻碍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员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工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实现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目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标</w:t>
            </w:r>
            <w:r w:rsidRPr="004B4775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?</w:t>
            </w:r>
          </w:p>
          <w:p w14:paraId="372F92DE" w14:textId="030DA1AF" w:rsidR="002061F3" w:rsidRPr="007E5778" w:rsidRDefault="004B4775" w:rsidP="004B477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/>
                <w:color w:val="4B4F53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51393212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</w:rPr>
              <w:tab/>
            </w:r>
            <w:proofErr w:type="spellStart"/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</w:rPr>
              <w:t>他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</w:rPr>
              <w:t>们</w:t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</w:rPr>
              <w:t>有学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</w:rPr>
              <w:t>习</w:t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</w:rPr>
              <w:t>心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</w:rPr>
              <w:t>态吗</w:t>
            </w:r>
            <w:proofErr w:type="spellEnd"/>
            <w:r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</w:rPr>
              <w:t>?</w:t>
            </w:r>
          </w:p>
        </w:tc>
        <w:tc>
          <w:tcPr>
            <w:tcW w:w="2822" w:type="dxa"/>
            <w:tcMar>
              <w:top w:w="85" w:type="dxa"/>
              <w:bottom w:w="85" w:type="dxa"/>
            </w:tcMar>
          </w:tcPr>
          <w:p w14:paraId="37223095" w14:textId="4F4981D0" w:rsidR="002061F3" w:rsidRPr="007E5778" w:rsidRDefault="00025C67" w:rsidP="00640063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/>
                <w:color w:val="4B4F53"/>
                <w:lang w:eastAsia="zh-CN"/>
              </w:rPr>
            </w:pPr>
            <w:r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接触和交流</w:t>
            </w:r>
            <w:r w:rsidR="002061F3"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:</w:t>
            </w:r>
          </w:p>
          <w:p w14:paraId="3949CAEF" w14:textId="77777777" w:rsidR="00DB7381" w:rsidRPr="00DB7381" w:rsidRDefault="005C6B96" w:rsidP="00DB738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576048069"/>
              </w:sdtPr>
              <w:sdtEndPr>
                <w:rPr>
                  <w:rStyle w:val="A10"/>
                </w:rPr>
              </w:sdtEndPr>
              <w:sdtContent>
                <w:bookmarkStart w:id="9" w:name="OLE_LINK20"/>
                <w:bookmarkStart w:id="10" w:name="OLE_LINK21"/>
                <w:bookmarkStart w:id="11" w:name="OLE_LINK40"/>
                <w:bookmarkStart w:id="12" w:name="OLE_LINK41"/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7835414"/>
                  </w:sdtPr>
                  <w:sdtEndPr>
                    <w:rPr>
                      <w:rStyle w:val="A10"/>
                    </w:rPr>
                  </w:sdtEndPr>
                  <w:sdtContent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  <w:lang w:eastAsia="zh-CN"/>
                      </w:rPr>
                      <w:instrText xml:space="preserve"> FORMCHECKBOX </w:instrText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separate"/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  <w:r w:rsidR="00640063"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="002061F3"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ab/>
            </w:r>
            <w:bookmarkEnd w:id="11"/>
            <w:bookmarkEnd w:id="12"/>
            <w:r w:rsidR="00DB7381" w:rsidRPr="00DB7381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教练式辅导、指导</w:t>
            </w:r>
          </w:p>
          <w:p w14:paraId="5EFB113B" w14:textId="1FC9B76F" w:rsidR="00DB7381" w:rsidRPr="00DB7381" w:rsidRDefault="00DB7381" w:rsidP="00DB738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882711605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ab/>
            </w:r>
            <w:r w:rsidRPr="00DB7381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反馈</w:t>
            </w:r>
          </w:p>
          <w:p w14:paraId="60D0FF8A" w14:textId="60343FAD" w:rsidR="00DB7381" w:rsidRPr="00DB7381" w:rsidRDefault="00DB7381" w:rsidP="00DB738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1309077019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ab/>
            </w:r>
            <w:r w:rsidRPr="00DB7381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自我反省</w:t>
            </w:r>
          </w:p>
          <w:p w14:paraId="4CE83BAE" w14:textId="5E9C4717" w:rsidR="00DB7381" w:rsidRPr="00DB7381" w:rsidRDefault="00DB7381" w:rsidP="00DB738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1627998939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ab/>
            </w:r>
            <w:r w:rsidRPr="00DB7381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表达</w:t>
            </w:r>
          </w:p>
          <w:p w14:paraId="4AD1769F" w14:textId="47B97898" w:rsidR="002061F3" w:rsidRPr="007E5778" w:rsidRDefault="00DB7381" w:rsidP="00DB738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10"/>
                <w:rFonts w:ascii="PingFang SC" w:eastAsia="PingFang SC" w:hAnsi="PingFang SC"/>
                <w:color w:val="4B4F53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1488912628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ab/>
            </w:r>
            <w:r w:rsidRPr="00DB7381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行业</w:t>
            </w:r>
            <w:r w:rsidRPr="00DB7381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/</w:t>
            </w:r>
            <w:r w:rsidRPr="00DB7381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专业机构辅助</w:t>
            </w: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464742182"/>
              </w:sdtPr>
              <w:sdtEndPr>
                <w:rPr>
                  <w:rStyle w:val="A10"/>
                </w:rPr>
              </w:sdtEndPr>
              <w:sdtContent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7835418"/>
                    <w:showingPlcHdr/>
                  </w:sdtPr>
                  <w:sdtEndPr>
                    <w:rPr>
                      <w:rStyle w:val="A10"/>
                    </w:rPr>
                  </w:sdtEndPr>
                  <w:sdtContent>
                    <w:r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  <w:bookmarkEnd w:id="9"/>
            <w:bookmarkEnd w:id="10"/>
          </w:p>
        </w:tc>
      </w:tr>
      <w:tr w:rsidR="002061F3" w:rsidRPr="007E5778" w14:paraId="0727CD6A" w14:textId="77777777" w:rsidTr="00F66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85" w:type="dxa"/>
              <w:bottom w:w="85" w:type="dxa"/>
            </w:tcMar>
          </w:tcPr>
          <w:p w14:paraId="5859065B" w14:textId="135442FD" w:rsidR="002061F3" w:rsidRPr="007E5778" w:rsidRDefault="004B4775" w:rsidP="007C1772">
            <w:pPr>
              <w:widowControl w:val="0"/>
              <w:autoSpaceDE w:val="0"/>
              <w:autoSpaceDN w:val="0"/>
              <w:adjustRightInd w:val="0"/>
              <w:spacing w:before="120" w:line="161" w:lineRule="atLeast"/>
              <w:rPr>
                <w:rStyle w:val="A10"/>
                <w:rFonts w:ascii="PingFang SC" w:eastAsia="PingFang SC" w:hAnsi="PingFang SC" w:cs="Arial" w:hint="eastAsia"/>
                <w:b w:val="0"/>
                <w:bCs w:val="0"/>
                <w:color w:val="4B4F53"/>
                <w:sz w:val="22"/>
                <w:szCs w:val="20"/>
              </w:rPr>
            </w:pPr>
            <w:r w:rsidRPr="007E5778">
              <w:rPr>
                <w:rStyle w:val="A10"/>
                <w:rFonts w:ascii="PingFang SC" w:eastAsia="PingFang SC" w:hAnsi="PingFang SC" w:cs="Arial" w:hint="eastAsia"/>
                <w:b w:val="0"/>
                <w:bCs w:val="0"/>
                <w:color w:val="4B4F53"/>
                <w:sz w:val="22"/>
                <w:szCs w:val="20"/>
                <w:lang w:eastAsia="zh-CN"/>
              </w:rPr>
              <w:lastRenderedPageBreak/>
              <w:t>个性/情商</w:t>
            </w:r>
          </w:p>
        </w:tc>
        <w:tc>
          <w:tcPr>
            <w:tcW w:w="2675" w:type="dxa"/>
            <w:tcMar>
              <w:top w:w="85" w:type="dxa"/>
              <w:bottom w:w="85" w:type="dxa"/>
            </w:tcMar>
          </w:tcPr>
          <w:p w14:paraId="2012D641" w14:textId="69FC7C26" w:rsidR="004B4775" w:rsidRPr="004B4775" w:rsidRDefault="005C6B96" w:rsidP="004B4775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spacing w:line="200" w:lineRule="atLeast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1267458939"/>
              </w:sdtPr>
              <w:sdtEndPr>
                <w:rPr>
                  <w:rStyle w:val="A10"/>
                </w:rPr>
              </w:sdtEndPr>
              <w:sdtContent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7835419"/>
                  </w:sdtPr>
                  <w:sdtEndPr>
                    <w:rPr>
                      <w:rStyle w:val="A10"/>
                    </w:rPr>
                  </w:sdtEndPr>
                  <w:sdtContent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  <w:lang w:eastAsia="zh-CN"/>
                      </w:rPr>
                      <w:instrText xml:space="preserve"> FORMCHECKBOX </w:instrText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separate"/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  <w:r w:rsidR="00640063"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员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工的个性如何形成的</w:t>
            </w:r>
          </w:p>
          <w:p w14:paraId="72AF950D" w14:textId="7BA0FC50" w:rsidR="002061F3" w:rsidRPr="007E5778" w:rsidRDefault="004B4775" w:rsidP="004B4775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spacing w:line="200" w:lineRule="atLeast"/>
              <w:ind w:left="313" w:hanging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/>
                <w:color w:val="4B4F53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473287708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固有属性</w:t>
            </w:r>
          </w:p>
        </w:tc>
        <w:tc>
          <w:tcPr>
            <w:tcW w:w="6662" w:type="dxa"/>
            <w:tcMar>
              <w:top w:w="85" w:type="dxa"/>
              <w:bottom w:w="85" w:type="dxa"/>
            </w:tcMar>
          </w:tcPr>
          <w:p w14:paraId="5CCE45AA" w14:textId="77777777" w:rsidR="004B4775" w:rsidRPr="007E5778" w:rsidRDefault="005C6B96" w:rsidP="004B477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1796790212"/>
              </w:sdtPr>
              <w:sdtEndPr>
                <w:rPr>
                  <w:rStyle w:val="A10"/>
                </w:rPr>
              </w:sdtEndPr>
              <w:sdtContent>
                <w:bookmarkStart w:id="13" w:name="OLE_LINK36"/>
                <w:bookmarkStart w:id="14" w:name="OLE_LINK37"/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7835421"/>
                  </w:sdtPr>
                  <w:sdtEndPr>
                    <w:rPr>
                      <w:rStyle w:val="A10"/>
                    </w:rPr>
                  </w:sdtEndPr>
                  <w:sdtContent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  <w:lang w:eastAsia="zh-CN"/>
                      </w:rPr>
                      <w:instrText xml:space="preserve"> FORMCHECKBOX </w:instrText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separate"/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  <w:r w:rsidR="00640063"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bookmarkEnd w:id="13"/>
            <w:bookmarkEnd w:id="14"/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他</w:t>
            </w:r>
            <w:r w:rsidR="004B4775"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们</w:t>
            </w:r>
            <w:r w:rsidR="004B4775"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是否有洞察力</w:t>
            </w:r>
            <w:r w:rsidR="004B4775"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?</w:t>
            </w:r>
          </w:p>
          <w:p w14:paraId="33EAB282" w14:textId="507EBF55" w:rsidR="004B4775" w:rsidRPr="004B4775" w:rsidRDefault="004B4775" w:rsidP="004B477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206644642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他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们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能改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变吗</w:t>
            </w:r>
            <w:r w:rsidRPr="004B4775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?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他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们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想要改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变吗</w:t>
            </w:r>
            <w:r w:rsidRPr="004B4775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?</w:t>
            </w:r>
          </w:p>
          <w:p w14:paraId="4DCEF626" w14:textId="65620B3A" w:rsidR="004B4775" w:rsidRPr="004B4775" w:rsidRDefault="004B4775" w:rsidP="004B477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1392317455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有什么工作</w:t>
            </w:r>
            <w:r w:rsidRPr="004B4775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/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辅</w:t>
            </w:r>
            <w:r w:rsidRPr="004B4775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助工具会有帮助</w:t>
            </w:r>
            <w:r w:rsidRPr="004B4775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  <w:lang w:eastAsia="zh-CN"/>
              </w:rPr>
              <w:t>吗</w:t>
            </w:r>
            <w:r w:rsidRPr="004B4775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?</w:t>
            </w:r>
          </w:p>
          <w:p w14:paraId="33ACEB8F" w14:textId="1D6D1539" w:rsidR="002061F3" w:rsidRPr="007E5778" w:rsidRDefault="004B4775" w:rsidP="004B477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/>
                <w:color w:val="4B4F53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89478001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  <w:lang w:eastAsia="zh-CN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  <w:lang w:eastAsia="zh-CN"/>
              </w:rPr>
              <w:tab/>
            </w:r>
            <w:proofErr w:type="spellStart"/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</w:rPr>
              <w:t>可以和他人互</w:t>
            </w:r>
            <w:r w:rsidRPr="007E5778">
              <w:rPr>
                <w:rStyle w:val="A10"/>
                <w:rFonts w:ascii="PingFang SC" w:eastAsia="PingFang SC" w:hAnsi="PingFang SC" w:cs="微软雅黑" w:hint="eastAsia"/>
                <w:color w:val="4B4F53"/>
                <w:szCs w:val="20"/>
              </w:rPr>
              <w:t>补吗</w:t>
            </w:r>
            <w:proofErr w:type="spellEnd"/>
            <w:r w:rsidRPr="007E5778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</w:rPr>
              <w:t>？</w:t>
            </w:r>
          </w:p>
        </w:tc>
        <w:tc>
          <w:tcPr>
            <w:tcW w:w="2822" w:type="dxa"/>
            <w:tcMar>
              <w:top w:w="85" w:type="dxa"/>
              <w:bottom w:w="85" w:type="dxa"/>
            </w:tcMar>
          </w:tcPr>
          <w:p w14:paraId="0BD594A9" w14:textId="7DEF255E" w:rsidR="002061F3" w:rsidRPr="007E5778" w:rsidRDefault="00DB7381" w:rsidP="00640063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/>
                <w:color w:val="4B4F53"/>
              </w:rPr>
            </w:pPr>
            <w:bookmarkStart w:id="15" w:name="OLE_LINK28"/>
            <w:bookmarkStart w:id="16" w:name="OLE_LINK29"/>
            <w:r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自我认知</w:t>
            </w:r>
            <w:bookmarkStart w:id="17" w:name="_GoBack"/>
            <w:bookmarkEnd w:id="17"/>
            <w:r w:rsidR="002061F3" w:rsidRPr="007E5778">
              <w:rPr>
                <w:rStyle w:val="A10"/>
                <w:rFonts w:ascii="PingFang SC" w:eastAsia="PingFang SC" w:hAnsi="PingFang SC" w:cs="Arial"/>
                <w:color w:val="4B4F53"/>
                <w:szCs w:val="20"/>
              </w:rPr>
              <w:t>:</w:t>
            </w:r>
          </w:p>
          <w:bookmarkEnd w:id="15"/>
          <w:bookmarkEnd w:id="16"/>
          <w:p w14:paraId="347C974B" w14:textId="77777777" w:rsidR="00DB7381" w:rsidRPr="00DB7381" w:rsidRDefault="005C6B96" w:rsidP="00DB738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1804911458"/>
              </w:sdtPr>
              <w:sdtEndPr>
                <w:rPr>
                  <w:rStyle w:val="A10"/>
                </w:rPr>
              </w:sdtEndPr>
              <w:sdtContent>
                <w:bookmarkStart w:id="18" w:name="OLE_LINK42"/>
                <w:bookmarkStart w:id="19" w:name="OLE_LINK43"/>
                <w:sdt>
                  <w:sdtPr>
                    <w:rPr>
                      <w:rStyle w:val="A10"/>
                      <w:rFonts w:ascii="PingFang SC" w:eastAsia="PingFang SC" w:hAnsi="PingFang SC" w:cs="Arial"/>
                      <w:color w:val="4B4F53"/>
                      <w:szCs w:val="20"/>
                    </w:rPr>
                    <w:id w:val="7835426"/>
                  </w:sdtPr>
                  <w:sdtEndPr>
                    <w:rPr>
                      <w:rStyle w:val="A10"/>
                    </w:rPr>
                  </w:sdtEndPr>
                  <w:sdtContent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instrText xml:space="preserve"> FORMCHECKBOX </w:instrText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</w:r>
                    <w:r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separate"/>
                    </w:r>
                    <w:r w:rsidR="005E11A0" w:rsidRPr="007E5778">
                      <w:rPr>
                        <w:rStyle w:val="A10"/>
                        <w:rFonts w:ascii="PingFang SC" w:eastAsia="PingFang SC" w:hAnsi="PingFang SC" w:cs="Arial"/>
                        <w:color w:val="4B4F53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  <w:r w:rsidR="00640063" w:rsidRPr="007E5778">
              <w:rPr>
                <w:rFonts w:ascii="PingFang SC" w:eastAsia="PingFang SC" w:hAnsi="PingFang SC"/>
                <w:color w:val="4B4F53"/>
                <w:sz w:val="20"/>
                <w:szCs w:val="20"/>
              </w:rPr>
              <w:tab/>
            </w:r>
            <w:bookmarkEnd w:id="18"/>
            <w:bookmarkEnd w:id="19"/>
            <w:proofErr w:type="spellStart"/>
            <w:r w:rsidR="00DB7381" w:rsidRPr="00DB7381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</w:rPr>
              <w:t>测评</w:t>
            </w:r>
            <w:proofErr w:type="spellEnd"/>
          </w:p>
          <w:p w14:paraId="2AC4D6E3" w14:textId="4E0BC34F" w:rsidR="00DB7381" w:rsidRPr="00DB7381" w:rsidRDefault="00DB7381" w:rsidP="00DB738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-69117930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</w:rPr>
              <w:tab/>
            </w:r>
            <w:proofErr w:type="spellStart"/>
            <w:r w:rsidRPr="00DB7381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</w:rPr>
              <w:t>教练式辅导</w:t>
            </w:r>
            <w:proofErr w:type="spellEnd"/>
          </w:p>
          <w:p w14:paraId="5C74969C" w14:textId="6480D6C4" w:rsidR="00DB7381" w:rsidRPr="00DB7381" w:rsidRDefault="00DB7381" w:rsidP="00DB738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1755323868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</w:rPr>
              <w:tab/>
            </w:r>
            <w:r w:rsidRPr="00DB7381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自学</w:t>
            </w:r>
            <w:r w:rsidRPr="00DB7381"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  <w:t>/</w:t>
            </w:r>
            <w:r w:rsidRPr="00DB7381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自行实践</w:t>
            </w:r>
          </w:p>
          <w:p w14:paraId="7FC2B7D5" w14:textId="0EB9F1ED" w:rsidR="00DB7381" w:rsidRDefault="00DB7381" w:rsidP="00DB738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2071454358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</w:rPr>
              <w:tab/>
            </w:r>
            <w:r w:rsidRPr="00DB7381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标准化的工作（减少个性化的影响）</w:t>
            </w:r>
          </w:p>
          <w:p w14:paraId="0E82CA32" w14:textId="1C1A2F61" w:rsidR="00DB7381" w:rsidRPr="00DB7381" w:rsidRDefault="00DB7381" w:rsidP="00DB738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1587958473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</w:rPr>
              <w:tab/>
            </w:r>
            <w:r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  <w:lang w:eastAsia="zh-CN"/>
              </w:rPr>
              <w:t>阅读</w:t>
            </w:r>
          </w:p>
          <w:p w14:paraId="733303DB" w14:textId="620C58DD" w:rsidR="002061F3" w:rsidRPr="007E5778" w:rsidRDefault="00DB7381" w:rsidP="00DB738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line="200" w:lineRule="atLeast"/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10"/>
                <w:rFonts w:ascii="PingFang SC" w:eastAsia="PingFang SC" w:hAnsi="PingFang SC"/>
                <w:color w:val="4B4F53"/>
              </w:rPr>
            </w:pPr>
            <w:sdt>
              <w:sdtPr>
                <w:rPr>
                  <w:rStyle w:val="A10"/>
                  <w:rFonts w:ascii="PingFang SC" w:eastAsia="PingFang SC" w:hAnsi="PingFang SC" w:cs="Arial"/>
                  <w:color w:val="4B4F53"/>
                  <w:szCs w:val="20"/>
                </w:rPr>
                <w:id w:val="1299496057"/>
              </w:sdtPr>
              <w:sdtContent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instrText xml:space="preserve"> FORMCHECKBOX </w:instrText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separate"/>
                </w:r>
                <w:r w:rsidRPr="007E5778">
                  <w:rPr>
                    <w:rStyle w:val="A10"/>
                    <w:rFonts w:ascii="PingFang SC" w:eastAsia="PingFang SC" w:hAnsi="PingFang SC" w:cs="Arial"/>
                    <w:color w:val="4B4F53"/>
                    <w:szCs w:val="20"/>
                  </w:rPr>
                  <w:fldChar w:fldCharType="end"/>
                </w:r>
              </w:sdtContent>
            </w:sdt>
            <w:r w:rsidRPr="007E5778">
              <w:rPr>
                <w:rFonts w:ascii="PingFang SC" w:eastAsia="PingFang SC" w:hAnsi="PingFang SC"/>
                <w:color w:val="4B4F53"/>
                <w:sz w:val="20"/>
                <w:szCs w:val="20"/>
              </w:rPr>
              <w:tab/>
            </w:r>
            <w:proofErr w:type="spellStart"/>
            <w:r w:rsidRPr="00DB7381">
              <w:rPr>
                <w:rStyle w:val="A10"/>
                <w:rFonts w:ascii="PingFang SC" w:eastAsia="PingFang SC" w:hAnsi="PingFang SC" w:cs="Arial" w:hint="eastAsia"/>
                <w:color w:val="4B4F53"/>
                <w:szCs w:val="20"/>
              </w:rPr>
              <w:t>岗位角色轮换</w:t>
            </w:r>
            <w:proofErr w:type="spellEnd"/>
          </w:p>
        </w:tc>
      </w:tr>
    </w:tbl>
    <w:p w14:paraId="1D0021DE" w14:textId="7711D78C" w:rsidR="0065245F" w:rsidRPr="007E5778" w:rsidRDefault="0065245F" w:rsidP="001B6C1E">
      <w:pPr>
        <w:pStyle w:val="TextContent"/>
        <w:rPr>
          <w:rStyle w:val="A10"/>
          <w:rFonts w:ascii="PingFang SC" w:eastAsia="PingFang SC" w:hAnsi="PingFang SC" w:cstheme="minorBidi"/>
          <w:color w:val="00A8E2"/>
          <w:sz w:val="22"/>
          <w:szCs w:val="22"/>
        </w:rPr>
      </w:pPr>
      <w:r w:rsidRPr="007E5778">
        <w:rPr>
          <w:rFonts w:ascii="PingFang SC" w:eastAsia="PingFang SC" w:hAnsi="PingFang SC"/>
        </w:rPr>
        <w:br/>
      </w:r>
    </w:p>
    <w:p w14:paraId="573BEF6B" w14:textId="77777777" w:rsidR="0030340F" w:rsidRPr="007E5778" w:rsidRDefault="0030340F" w:rsidP="00B4499C">
      <w:pPr>
        <w:outlineLvl w:val="0"/>
        <w:rPr>
          <w:rFonts w:ascii="PingFang SC" w:eastAsia="PingFang SC" w:hAnsi="PingFang SC" w:cs="Arial"/>
          <w:color w:val="7E8083"/>
          <w:sz w:val="16"/>
          <w:szCs w:val="54"/>
        </w:rPr>
      </w:pPr>
    </w:p>
    <w:sectPr w:rsidR="0030340F" w:rsidRPr="007E5778" w:rsidSect="004F606F">
      <w:footerReference w:type="default" r:id="rId8"/>
      <w:pgSz w:w="15840" w:h="12240" w:orient="landscape" w:code="9"/>
      <w:pgMar w:top="864" w:right="956" w:bottom="864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7D4F0" w14:textId="77777777" w:rsidR="005C6B96" w:rsidRDefault="005C6B96" w:rsidP="003C0C62">
      <w:pPr>
        <w:spacing w:after="0" w:line="240" w:lineRule="auto"/>
      </w:pPr>
      <w:r>
        <w:separator/>
      </w:r>
    </w:p>
  </w:endnote>
  <w:endnote w:type="continuationSeparator" w:id="0">
    <w:p w14:paraId="06A84C9D" w14:textId="77777777" w:rsidR="005C6B96" w:rsidRDefault="005C6B96" w:rsidP="003C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69817" w14:textId="77777777" w:rsidR="00A773EF" w:rsidRDefault="00A773EF">
    <w:pPr>
      <w:pStyle w:val="aa"/>
      <w:rPr>
        <w:rStyle w:val="A20"/>
      </w:rPr>
    </w:pPr>
  </w:p>
  <w:p w14:paraId="38757A01" w14:textId="77777777" w:rsidR="00A773EF" w:rsidRDefault="00B344D5">
    <w:pPr>
      <w:pStyle w:val="aa"/>
      <w:rPr>
        <w:rStyle w:val="A20"/>
      </w:rPr>
    </w:pPr>
    <w:r>
      <w:rPr>
        <w:rFonts w:ascii="Myriad Pro" w:hAnsi="Myriad Pro" w:cs="Myriad Pro Light"/>
        <w:b/>
        <w:bCs/>
        <w:noProof/>
        <w:color w:val="404040" w:themeColor="text1" w:themeTint="BF"/>
        <w:sz w:val="18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4E48406" wp14:editId="6C32CA05">
              <wp:simplePos x="0" y="0"/>
              <wp:positionH relativeFrom="column">
                <wp:posOffset>9525</wp:posOffset>
              </wp:positionH>
              <wp:positionV relativeFrom="paragraph">
                <wp:posOffset>40640</wp:posOffset>
              </wp:positionV>
              <wp:extent cx="8803005" cy="48895"/>
              <wp:effectExtent l="12700" t="12700" r="23495" b="146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03005" cy="4889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A8E2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253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3.2pt;width:693.15pt;height:3.85pt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" strokecolor="#00a8e2" strokeweight="1.5pt"/>
          </w:pict>
        </mc:Fallback>
      </mc:AlternateContent>
    </w:r>
  </w:p>
  <w:p w14:paraId="0DD6556D" w14:textId="77777777" w:rsidR="00A773EF" w:rsidRPr="002A3CEC" w:rsidRDefault="00A773EF" w:rsidP="002C494D">
    <w:pPr>
      <w:pStyle w:val="Default"/>
      <w:rPr>
        <w:rStyle w:val="A20"/>
        <w:rFonts w:asciiTheme="minorHAnsi" w:hAnsiTheme="minorHAnsi"/>
      </w:rPr>
    </w:pPr>
    <w:r w:rsidRPr="002A3CEC">
      <w:rPr>
        <w:rStyle w:val="A20"/>
        <w:rFonts w:ascii="Arial" w:hAnsi="Arial" w:cs="Arial"/>
        <w:bCs/>
        <w:color w:val="404040" w:themeColor="text1" w:themeTint="BF"/>
        <w:sz w:val="18"/>
      </w:rPr>
      <w:t>A manager’s checklist for diagnosing development needs</w:t>
    </w:r>
  </w:p>
  <w:p w14:paraId="268E6D2A" w14:textId="77777777" w:rsidR="00DB7381" w:rsidRDefault="00DB7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7440B" w14:textId="77777777" w:rsidR="005C6B96" w:rsidRDefault="005C6B96" w:rsidP="003C0C62">
      <w:pPr>
        <w:spacing w:after="0" w:line="240" w:lineRule="auto"/>
      </w:pPr>
      <w:r>
        <w:separator/>
      </w:r>
    </w:p>
  </w:footnote>
  <w:footnote w:type="continuationSeparator" w:id="0">
    <w:p w14:paraId="66228235" w14:textId="77777777" w:rsidR="005C6B96" w:rsidRDefault="005C6B96" w:rsidP="003C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0B6"/>
    <w:multiLevelType w:val="hybridMultilevel"/>
    <w:tmpl w:val="17DCA856"/>
    <w:lvl w:ilvl="0" w:tplc="E264C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1B41"/>
    <w:multiLevelType w:val="hybridMultilevel"/>
    <w:tmpl w:val="6AB8724E"/>
    <w:lvl w:ilvl="0" w:tplc="E264C1EE">
      <w:start w:val="1"/>
      <w:numFmt w:val="bullet"/>
      <w:lvlText w:val=""/>
      <w:lvlJc w:val="left"/>
      <w:pPr>
        <w:ind w:left="216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EA2D94"/>
    <w:multiLevelType w:val="hybridMultilevel"/>
    <w:tmpl w:val="77429C2E"/>
    <w:lvl w:ilvl="0" w:tplc="82601B6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1F497D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7102F"/>
    <w:multiLevelType w:val="hybridMultilevel"/>
    <w:tmpl w:val="190AEDAA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3C537B59"/>
    <w:multiLevelType w:val="hybridMultilevel"/>
    <w:tmpl w:val="A0B6D184"/>
    <w:lvl w:ilvl="0" w:tplc="9D6E362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7A"/>
    <w:multiLevelType w:val="hybridMultilevel"/>
    <w:tmpl w:val="69C893EA"/>
    <w:lvl w:ilvl="0" w:tplc="1FE03628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6A6A6" w:themeColor="background1" w:themeShade="A6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6453"/>
    <w:multiLevelType w:val="multilevel"/>
    <w:tmpl w:val="A0B6D18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67231"/>
    <w:multiLevelType w:val="multilevel"/>
    <w:tmpl w:val="77429C2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1F497D" w:themeColor="text2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F53FE"/>
    <w:multiLevelType w:val="multilevel"/>
    <w:tmpl w:val="9FF4C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93516"/>
    <w:multiLevelType w:val="hybridMultilevel"/>
    <w:tmpl w:val="9FF4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14AE1"/>
    <w:multiLevelType w:val="hybridMultilevel"/>
    <w:tmpl w:val="991C6F20"/>
    <w:lvl w:ilvl="0" w:tplc="E264C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F793D"/>
    <w:multiLevelType w:val="hybridMultilevel"/>
    <w:tmpl w:val="DE646080"/>
    <w:lvl w:ilvl="0" w:tplc="878469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838F3"/>
    <w:multiLevelType w:val="hybridMultilevel"/>
    <w:tmpl w:val="22D47D08"/>
    <w:lvl w:ilvl="0" w:tplc="E264C1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ocumentProtection w:edit="forms" w:enforcement="0"/>
  <w:defaultTabStop w:val="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F4"/>
    <w:rsid w:val="000150BF"/>
    <w:rsid w:val="00025C67"/>
    <w:rsid w:val="0003589F"/>
    <w:rsid w:val="00044F23"/>
    <w:rsid w:val="00061884"/>
    <w:rsid w:val="00084FEE"/>
    <w:rsid w:val="00097874"/>
    <w:rsid w:val="000A1A6F"/>
    <w:rsid w:val="000C7620"/>
    <w:rsid w:val="000D5C69"/>
    <w:rsid w:val="000D6893"/>
    <w:rsid w:val="000E74D4"/>
    <w:rsid w:val="000F3B3A"/>
    <w:rsid w:val="000F752F"/>
    <w:rsid w:val="000F75BF"/>
    <w:rsid w:val="00134886"/>
    <w:rsid w:val="00141D75"/>
    <w:rsid w:val="00155085"/>
    <w:rsid w:val="00162016"/>
    <w:rsid w:val="00172DCE"/>
    <w:rsid w:val="00183437"/>
    <w:rsid w:val="00192425"/>
    <w:rsid w:val="00195731"/>
    <w:rsid w:val="001B3F1B"/>
    <w:rsid w:val="001B6C1E"/>
    <w:rsid w:val="001C3EE5"/>
    <w:rsid w:val="001E47A5"/>
    <w:rsid w:val="001E6659"/>
    <w:rsid w:val="001F7734"/>
    <w:rsid w:val="00200649"/>
    <w:rsid w:val="002061F3"/>
    <w:rsid w:val="002150F4"/>
    <w:rsid w:val="00215C54"/>
    <w:rsid w:val="00246184"/>
    <w:rsid w:val="002610CD"/>
    <w:rsid w:val="00271D81"/>
    <w:rsid w:val="00272D15"/>
    <w:rsid w:val="002A3CEC"/>
    <w:rsid w:val="002B2E5A"/>
    <w:rsid w:val="002C494D"/>
    <w:rsid w:val="002D36C2"/>
    <w:rsid w:val="002D677B"/>
    <w:rsid w:val="002E3325"/>
    <w:rsid w:val="002F085D"/>
    <w:rsid w:val="002F7372"/>
    <w:rsid w:val="0030340F"/>
    <w:rsid w:val="00313324"/>
    <w:rsid w:val="0032348E"/>
    <w:rsid w:val="003310FC"/>
    <w:rsid w:val="00335305"/>
    <w:rsid w:val="00352AF2"/>
    <w:rsid w:val="00385005"/>
    <w:rsid w:val="00387734"/>
    <w:rsid w:val="003A1C43"/>
    <w:rsid w:val="003A7893"/>
    <w:rsid w:val="003B07DC"/>
    <w:rsid w:val="003B63A5"/>
    <w:rsid w:val="003C0C62"/>
    <w:rsid w:val="003E3FAA"/>
    <w:rsid w:val="003F5D9F"/>
    <w:rsid w:val="00422B29"/>
    <w:rsid w:val="00430F06"/>
    <w:rsid w:val="00434AFB"/>
    <w:rsid w:val="0044152B"/>
    <w:rsid w:val="00444578"/>
    <w:rsid w:val="00462DA3"/>
    <w:rsid w:val="00471C52"/>
    <w:rsid w:val="00473253"/>
    <w:rsid w:val="004801CD"/>
    <w:rsid w:val="00482724"/>
    <w:rsid w:val="004A1DBB"/>
    <w:rsid w:val="004A6515"/>
    <w:rsid w:val="004B11FE"/>
    <w:rsid w:val="004B4775"/>
    <w:rsid w:val="004C0E3E"/>
    <w:rsid w:val="004E3966"/>
    <w:rsid w:val="004E5CF4"/>
    <w:rsid w:val="004F606F"/>
    <w:rsid w:val="00503119"/>
    <w:rsid w:val="00507A60"/>
    <w:rsid w:val="00530D15"/>
    <w:rsid w:val="00553B63"/>
    <w:rsid w:val="00560E1D"/>
    <w:rsid w:val="005831EB"/>
    <w:rsid w:val="00590F42"/>
    <w:rsid w:val="00595CA7"/>
    <w:rsid w:val="005B2760"/>
    <w:rsid w:val="005C0290"/>
    <w:rsid w:val="005C21B4"/>
    <w:rsid w:val="005C49ED"/>
    <w:rsid w:val="005C5BEB"/>
    <w:rsid w:val="005C6B96"/>
    <w:rsid w:val="005E11A0"/>
    <w:rsid w:val="005E4406"/>
    <w:rsid w:val="005F1B00"/>
    <w:rsid w:val="005F7DFE"/>
    <w:rsid w:val="006164F3"/>
    <w:rsid w:val="006205EE"/>
    <w:rsid w:val="00620DED"/>
    <w:rsid w:val="0062218C"/>
    <w:rsid w:val="00633B1D"/>
    <w:rsid w:val="0063449A"/>
    <w:rsid w:val="00640063"/>
    <w:rsid w:val="00651C9D"/>
    <w:rsid w:val="0065245F"/>
    <w:rsid w:val="006557E9"/>
    <w:rsid w:val="00664E03"/>
    <w:rsid w:val="006715DD"/>
    <w:rsid w:val="00675A67"/>
    <w:rsid w:val="006965BD"/>
    <w:rsid w:val="006A7316"/>
    <w:rsid w:val="006B78C1"/>
    <w:rsid w:val="006C5D00"/>
    <w:rsid w:val="006C7016"/>
    <w:rsid w:val="006D4F99"/>
    <w:rsid w:val="006D5FBC"/>
    <w:rsid w:val="006D6457"/>
    <w:rsid w:val="006F7323"/>
    <w:rsid w:val="00705ED2"/>
    <w:rsid w:val="00721696"/>
    <w:rsid w:val="007348D9"/>
    <w:rsid w:val="007631A1"/>
    <w:rsid w:val="007639C6"/>
    <w:rsid w:val="0076403C"/>
    <w:rsid w:val="007703B5"/>
    <w:rsid w:val="00780CF5"/>
    <w:rsid w:val="00787FA3"/>
    <w:rsid w:val="00797063"/>
    <w:rsid w:val="007B7FF0"/>
    <w:rsid w:val="007C1772"/>
    <w:rsid w:val="007C302E"/>
    <w:rsid w:val="007E5778"/>
    <w:rsid w:val="007F55FB"/>
    <w:rsid w:val="0080093B"/>
    <w:rsid w:val="00804CBB"/>
    <w:rsid w:val="00812E4E"/>
    <w:rsid w:val="008462DA"/>
    <w:rsid w:val="00847DCE"/>
    <w:rsid w:val="00850680"/>
    <w:rsid w:val="0088127D"/>
    <w:rsid w:val="00885894"/>
    <w:rsid w:val="00892B6F"/>
    <w:rsid w:val="008D2A5D"/>
    <w:rsid w:val="00910337"/>
    <w:rsid w:val="00913FD8"/>
    <w:rsid w:val="0091771B"/>
    <w:rsid w:val="00917755"/>
    <w:rsid w:val="009264DC"/>
    <w:rsid w:val="00931143"/>
    <w:rsid w:val="00950476"/>
    <w:rsid w:val="00950C5A"/>
    <w:rsid w:val="0097429C"/>
    <w:rsid w:val="009952CD"/>
    <w:rsid w:val="00995330"/>
    <w:rsid w:val="00995E78"/>
    <w:rsid w:val="009A01ED"/>
    <w:rsid w:val="009A06AD"/>
    <w:rsid w:val="009B7029"/>
    <w:rsid w:val="009D2C47"/>
    <w:rsid w:val="009F1EC8"/>
    <w:rsid w:val="00A03751"/>
    <w:rsid w:val="00A3159D"/>
    <w:rsid w:val="00A52B7E"/>
    <w:rsid w:val="00A53BE7"/>
    <w:rsid w:val="00A63D34"/>
    <w:rsid w:val="00A64158"/>
    <w:rsid w:val="00A730BD"/>
    <w:rsid w:val="00A773EF"/>
    <w:rsid w:val="00A77568"/>
    <w:rsid w:val="00AA52BF"/>
    <w:rsid w:val="00B0298C"/>
    <w:rsid w:val="00B0734F"/>
    <w:rsid w:val="00B17401"/>
    <w:rsid w:val="00B22DD2"/>
    <w:rsid w:val="00B344D5"/>
    <w:rsid w:val="00B4087C"/>
    <w:rsid w:val="00B4499C"/>
    <w:rsid w:val="00B8006A"/>
    <w:rsid w:val="00BA5B05"/>
    <w:rsid w:val="00BC042F"/>
    <w:rsid w:val="00BC4B9F"/>
    <w:rsid w:val="00BE1D59"/>
    <w:rsid w:val="00BE733D"/>
    <w:rsid w:val="00C10656"/>
    <w:rsid w:val="00C12F47"/>
    <w:rsid w:val="00C65710"/>
    <w:rsid w:val="00C75666"/>
    <w:rsid w:val="00C938D9"/>
    <w:rsid w:val="00CA4E7C"/>
    <w:rsid w:val="00CB31C0"/>
    <w:rsid w:val="00CC0CF3"/>
    <w:rsid w:val="00CC0DD1"/>
    <w:rsid w:val="00CD269B"/>
    <w:rsid w:val="00CD4D62"/>
    <w:rsid w:val="00CD6C15"/>
    <w:rsid w:val="00CE6ECB"/>
    <w:rsid w:val="00D133A8"/>
    <w:rsid w:val="00D251C1"/>
    <w:rsid w:val="00D639D0"/>
    <w:rsid w:val="00D741CD"/>
    <w:rsid w:val="00D948EF"/>
    <w:rsid w:val="00DA7202"/>
    <w:rsid w:val="00DB7381"/>
    <w:rsid w:val="00DC33A1"/>
    <w:rsid w:val="00DF7F89"/>
    <w:rsid w:val="00E3294A"/>
    <w:rsid w:val="00E46FD5"/>
    <w:rsid w:val="00E4701D"/>
    <w:rsid w:val="00E647CF"/>
    <w:rsid w:val="00E74F4E"/>
    <w:rsid w:val="00E77D2F"/>
    <w:rsid w:val="00E90EED"/>
    <w:rsid w:val="00EC3FEE"/>
    <w:rsid w:val="00EC6996"/>
    <w:rsid w:val="00EC7AF4"/>
    <w:rsid w:val="00ED645B"/>
    <w:rsid w:val="00F10709"/>
    <w:rsid w:val="00F33B2C"/>
    <w:rsid w:val="00F41FEB"/>
    <w:rsid w:val="00F4585E"/>
    <w:rsid w:val="00F5718B"/>
    <w:rsid w:val="00F62D71"/>
    <w:rsid w:val="00F657D7"/>
    <w:rsid w:val="00F66FAB"/>
    <w:rsid w:val="00F762BB"/>
    <w:rsid w:val="00FD1015"/>
    <w:rsid w:val="00FF2F6B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503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41FEB"/>
    <w:pPr>
      <w:spacing w:before="200" w:after="0" w:line="271" w:lineRule="auto"/>
      <w:outlineLvl w:val="2"/>
    </w:pPr>
    <w:rPr>
      <w:rFonts w:ascii="Arial" w:eastAsia="Times New Roman" w:hAnsi="Arial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4E5CF4"/>
    <w:rPr>
      <w:rFonts w:ascii="Tahoma" w:hAnsi="Tahoma" w:cs="Tahoma"/>
      <w:sz w:val="16"/>
      <w:szCs w:val="16"/>
    </w:rPr>
  </w:style>
  <w:style w:type="character" w:customStyle="1" w:styleId="A7">
    <w:name w:val="A7"/>
    <w:uiPriority w:val="99"/>
    <w:rsid w:val="004E5CF4"/>
    <w:rPr>
      <w:rFonts w:cs="Myriad Pro Light"/>
      <w:color w:val="000000"/>
      <w:sz w:val="54"/>
      <w:szCs w:val="54"/>
    </w:rPr>
  </w:style>
  <w:style w:type="character" w:customStyle="1" w:styleId="A9">
    <w:name w:val="A9"/>
    <w:uiPriority w:val="99"/>
    <w:rsid w:val="004E5CF4"/>
    <w:rPr>
      <w:rFonts w:cs="Myriad Pro Light"/>
      <w:color w:val="000000"/>
      <w:sz w:val="28"/>
      <w:szCs w:val="28"/>
    </w:rPr>
  </w:style>
  <w:style w:type="table" w:styleId="a5">
    <w:name w:val="Table Grid"/>
    <w:basedOn w:val="a1"/>
    <w:uiPriority w:val="59"/>
    <w:rsid w:val="004E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0">
    <w:name w:val="A5"/>
    <w:uiPriority w:val="99"/>
    <w:rsid w:val="004E5CF4"/>
    <w:rPr>
      <w:rFonts w:cs="Myriad Pro"/>
      <w:color w:val="000000"/>
      <w:sz w:val="18"/>
      <w:szCs w:val="18"/>
    </w:rPr>
  </w:style>
  <w:style w:type="paragraph" w:styleId="a6">
    <w:name w:val="header"/>
    <w:basedOn w:val="a"/>
    <w:link w:val="a8"/>
    <w:uiPriority w:val="99"/>
    <w:unhideWhenUsed/>
    <w:rsid w:val="003C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眉 字符"/>
    <w:basedOn w:val="a0"/>
    <w:link w:val="a6"/>
    <w:uiPriority w:val="99"/>
    <w:rsid w:val="003C0C62"/>
  </w:style>
  <w:style w:type="paragraph" w:styleId="aa">
    <w:name w:val="footer"/>
    <w:basedOn w:val="a"/>
    <w:link w:val="ab"/>
    <w:uiPriority w:val="99"/>
    <w:unhideWhenUsed/>
    <w:rsid w:val="003C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页脚 字符"/>
    <w:basedOn w:val="a0"/>
    <w:link w:val="aa"/>
    <w:uiPriority w:val="99"/>
    <w:rsid w:val="003C0C62"/>
  </w:style>
  <w:style w:type="character" w:customStyle="1" w:styleId="A20">
    <w:name w:val="A2"/>
    <w:uiPriority w:val="99"/>
    <w:rsid w:val="003C0C62"/>
    <w:rPr>
      <w:rFonts w:cs="Myriad Pro Light"/>
      <w:color w:val="000000"/>
      <w:sz w:val="16"/>
      <w:szCs w:val="16"/>
    </w:rPr>
  </w:style>
  <w:style w:type="paragraph" w:customStyle="1" w:styleId="Default">
    <w:name w:val="Default"/>
    <w:rsid w:val="000D6893"/>
    <w:pPr>
      <w:widowControl w:val="0"/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40">
    <w:name w:val="A4"/>
    <w:uiPriority w:val="99"/>
    <w:rsid w:val="000D6893"/>
    <w:rPr>
      <w:rFonts w:cs="Myriad Pro Light"/>
      <w:color w:val="7E8083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0D6893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10">
    <w:name w:val="A1"/>
    <w:uiPriority w:val="99"/>
    <w:rsid w:val="008462DA"/>
    <w:rPr>
      <w:rFonts w:ascii="Arial" w:hAnsi="Arial" w:cs="Myriad Pro"/>
      <w:color w:val="005D9D"/>
      <w:sz w:val="20"/>
      <w:szCs w:val="18"/>
    </w:rPr>
  </w:style>
  <w:style w:type="paragraph" w:customStyle="1" w:styleId="Pa5">
    <w:name w:val="Pa5"/>
    <w:basedOn w:val="Default"/>
    <w:next w:val="Default"/>
    <w:uiPriority w:val="99"/>
    <w:rsid w:val="000D6893"/>
    <w:pPr>
      <w:spacing w:line="161" w:lineRule="atLeast"/>
    </w:pPr>
    <w:rPr>
      <w:rFonts w:ascii="Myriad Pro" w:hAnsi="Myriad Pro" w:cs="Times New Roman"/>
      <w:color w:val="auto"/>
    </w:rPr>
  </w:style>
  <w:style w:type="table" w:customStyle="1" w:styleId="LightList-Accent11">
    <w:name w:val="Light List - Accent 11"/>
    <w:basedOn w:val="a1"/>
    <w:uiPriority w:val="61"/>
    <w:rsid w:val="000D68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">
    <w:name w:val="page number"/>
    <w:basedOn w:val="a0"/>
    <w:uiPriority w:val="99"/>
    <w:semiHidden/>
    <w:unhideWhenUsed/>
    <w:rsid w:val="00444578"/>
  </w:style>
  <w:style w:type="character" w:customStyle="1" w:styleId="A80">
    <w:name w:val="A8"/>
    <w:uiPriority w:val="99"/>
    <w:rsid w:val="00B22DD2"/>
    <w:rPr>
      <w:rFonts w:cs="Myriad Pro"/>
      <w:color w:val="7E8083"/>
      <w:sz w:val="9"/>
      <w:szCs w:val="9"/>
    </w:rPr>
  </w:style>
  <w:style w:type="character" w:customStyle="1" w:styleId="A100">
    <w:name w:val="A10"/>
    <w:uiPriority w:val="99"/>
    <w:rsid w:val="00B22DD2"/>
    <w:rPr>
      <w:rFonts w:cs="Myriad Pro Light"/>
      <w:color w:val="FFFFFF"/>
      <w:sz w:val="20"/>
      <w:szCs w:val="20"/>
    </w:rPr>
  </w:style>
  <w:style w:type="character" w:styleId="ad">
    <w:name w:val="Hyperlink"/>
    <w:basedOn w:val="a0"/>
    <w:uiPriority w:val="99"/>
    <w:unhideWhenUsed/>
    <w:rsid w:val="00B22DD2"/>
    <w:rPr>
      <w:color w:val="0000FF" w:themeColor="hyperlink"/>
      <w:u w:val="single"/>
    </w:rPr>
  </w:style>
  <w:style w:type="paragraph" w:customStyle="1" w:styleId="Pa6">
    <w:name w:val="Pa6"/>
    <w:basedOn w:val="Default"/>
    <w:next w:val="Default"/>
    <w:uiPriority w:val="99"/>
    <w:rsid w:val="006965BD"/>
    <w:pPr>
      <w:spacing w:line="161" w:lineRule="atLeast"/>
    </w:pPr>
    <w:rPr>
      <w:rFonts w:ascii="Wingdings" w:hAnsi="Wingdings" w:cs="Times New Roman"/>
      <w:color w:val="auto"/>
    </w:rPr>
  </w:style>
  <w:style w:type="paragraph" w:styleId="ae">
    <w:name w:val="List Paragraph"/>
    <w:basedOn w:val="a"/>
    <w:uiPriority w:val="99"/>
    <w:qFormat/>
    <w:rsid w:val="00917755"/>
    <w:pPr>
      <w:ind w:left="720"/>
      <w:contextualSpacing/>
    </w:pPr>
  </w:style>
  <w:style w:type="character" w:customStyle="1" w:styleId="A30">
    <w:name w:val="A3"/>
    <w:uiPriority w:val="99"/>
    <w:rsid w:val="0032348E"/>
    <w:rPr>
      <w:rFonts w:cs="Myriad Pro Light"/>
      <w:color w:val="7E8083"/>
      <w:sz w:val="28"/>
      <w:szCs w:val="28"/>
    </w:rPr>
  </w:style>
  <w:style w:type="character" w:customStyle="1" w:styleId="A00">
    <w:name w:val="A0"/>
    <w:uiPriority w:val="99"/>
    <w:rsid w:val="00780CF5"/>
    <w:rPr>
      <w:rFonts w:cs="Myriad Pro"/>
      <w:color w:val="7E8083"/>
      <w:sz w:val="16"/>
      <w:szCs w:val="16"/>
    </w:rPr>
  </w:style>
  <w:style w:type="paragraph" w:styleId="af">
    <w:name w:val="Document Map"/>
    <w:basedOn w:val="a"/>
    <w:link w:val="af0"/>
    <w:uiPriority w:val="99"/>
    <w:semiHidden/>
    <w:unhideWhenUsed/>
    <w:rsid w:val="00B4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0"/>
    <w:link w:val="af"/>
    <w:uiPriority w:val="99"/>
    <w:semiHidden/>
    <w:rsid w:val="00B4499C"/>
    <w:rPr>
      <w:rFonts w:ascii="Tahoma" w:hAnsi="Tahoma" w:cs="Tahoma"/>
      <w:sz w:val="16"/>
      <w:szCs w:val="16"/>
    </w:rPr>
  </w:style>
  <w:style w:type="character" w:customStyle="1" w:styleId="30">
    <w:name w:val="标题 3 字符"/>
    <w:basedOn w:val="a0"/>
    <w:link w:val="3"/>
    <w:uiPriority w:val="99"/>
    <w:rsid w:val="00F41FEB"/>
    <w:rPr>
      <w:rFonts w:ascii="Arial" w:eastAsia="Times New Roman" w:hAnsi="Arial" w:cs="Times New Roman"/>
      <w:b/>
      <w:bCs/>
      <w:sz w:val="24"/>
    </w:rPr>
  </w:style>
  <w:style w:type="paragraph" w:customStyle="1" w:styleId="TextContent">
    <w:name w:val="Text Content"/>
    <w:basedOn w:val="a"/>
    <w:uiPriority w:val="99"/>
    <w:rsid w:val="005831EB"/>
    <w:pPr>
      <w:suppressAutoHyphens/>
      <w:autoSpaceDE w:val="0"/>
      <w:autoSpaceDN w:val="0"/>
      <w:adjustRightInd w:val="0"/>
      <w:spacing w:after="10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styleId="af1">
    <w:name w:val="FollowedHyperlink"/>
    <w:basedOn w:val="a0"/>
    <w:rsid w:val="00F10709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rsid w:val="001B3F1B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窗体顶端 字符"/>
    <w:basedOn w:val="a0"/>
    <w:link w:val="z-"/>
    <w:rsid w:val="001B3F1B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39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0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5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1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21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2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9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8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3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6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9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3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54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98A17B-1EC0-5D43-8E7A-C8F01601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Halogen Software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vfoliot</dc:creator>
  <cp:lastModifiedBy>Susan Qiu</cp:lastModifiedBy>
  <cp:revision>7</cp:revision>
  <dcterms:created xsi:type="dcterms:W3CDTF">2020-02-06T07:23:00Z</dcterms:created>
  <dcterms:modified xsi:type="dcterms:W3CDTF">2020-02-06T07:34:00Z</dcterms:modified>
</cp:coreProperties>
</file>